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CF" w:rsidRPr="00490C1C" w:rsidRDefault="006774CF" w:rsidP="00DF1538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490C1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Faculté : Lettres et Langues                             </w:t>
      </w:r>
      <w:r w:rsidRPr="00490C1C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Filière : </w:t>
      </w:r>
      <w:r w:rsidRPr="00490C1C">
        <w:rPr>
          <w:rFonts w:ascii="Times New Roman" w:hAnsi="Times New Roman" w:cs="Times New Roman"/>
          <w:b/>
          <w:bCs/>
          <w:sz w:val="32"/>
          <w:szCs w:val="32"/>
          <w:lang w:val="fr-FR"/>
        </w:rPr>
        <w:t>Langue italienne</w:t>
      </w:r>
    </w:p>
    <w:p w:rsidR="006774CF" w:rsidRPr="00490C1C" w:rsidRDefault="006774CF" w:rsidP="00DF1538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490C1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Département : Lettres et langue italienne       </w:t>
      </w:r>
      <w:r w:rsidRPr="00490C1C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Spécialité : </w:t>
      </w:r>
      <w:r w:rsidR="00DF1538" w:rsidRPr="00490C1C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>Langue</w:t>
      </w:r>
      <w:r w:rsidRPr="00490C1C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 italienne</w:t>
      </w:r>
    </w:p>
    <w:p w:rsidR="007E7119" w:rsidRPr="00490C1C" w:rsidRDefault="001C31A8" w:rsidP="00A1783C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490C1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EMPLOI DU TEMPS. Troisième </w:t>
      </w:r>
      <w:r w:rsidR="00DF1538" w:rsidRPr="00490C1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année de </w:t>
      </w:r>
      <w:r w:rsidRPr="00490C1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Licence       </w:t>
      </w:r>
      <w:r w:rsidR="00DF1538" w:rsidRPr="00490C1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L3                 </w:t>
      </w:r>
      <w:r w:rsidRPr="00490C1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Semestre : </w:t>
      </w:r>
      <w:r w:rsidR="00A1783C">
        <w:rPr>
          <w:rFonts w:asciiTheme="majorBidi" w:hAnsiTheme="majorBidi" w:cstheme="majorBidi"/>
          <w:b/>
          <w:bCs/>
          <w:sz w:val="32"/>
          <w:szCs w:val="32"/>
          <w:lang w:val="fr-FR"/>
        </w:rPr>
        <w:t>2</w:t>
      </w:r>
      <w:r w:rsidRPr="00490C1C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   2022  /2023      </w:t>
      </w:r>
    </w:p>
    <w:p w:rsidR="007E7119" w:rsidRPr="00490C1C" w:rsidRDefault="007E7119" w:rsidP="007E7119">
      <w:pPr>
        <w:rPr>
          <w:lang w:val="fr-F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46"/>
        <w:gridCol w:w="1268"/>
        <w:gridCol w:w="3665"/>
        <w:gridCol w:w="3959"/>
        <w:gridCol w:w="4192"/>
      </w:tblGrid>
      <w:tr w:rsidR="007E7119" w:rsidRPr="00490C1C" w:rsidTr="0024401C">
        <w:tc>
          <w:tcPr>
            <w:tcW w:w="1136" w:type="dxa"/>
          </w:tcPr>
          <w:p w:rsidR="007E7119" w:rsidRPr="00490C1C" w:rsidRDefault="007E7119" w:rsidP="00E30C1E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Jour</w:t>
            </w:r>
          </w:p>
        </w:tc>
        <w:tc>
          <w:tcPr>
            <w:tcW w:w="1268" w:type="dxa"/>
          </w:tcPr>
          <w:p w:rsidR="007E7119" w:rsidRPr="00490C1C" w:rsidRDefault="007E7119" w:rsidP="00E30C1E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Horaires</w:t>
            </w:r>
          </w:p>
        </w:tc>
        <w:tc>
          <w:tcPr>
            <w:tcW w:w="3665" w:type="dxa"/>
          </w:tcPr>
          <w:p w:rsidR="007E7119" w:rsidRPr="00490C1C" w:rsidRDefault="007E7119" w:rsidP="00E30C1E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1</w:t>
            </w:r>
          </w:p>
        </w:tc>
        <w:tc>
          <w:tcPr>
            <w:tcW w:w="3959" w:type="dxa"/>
          </w:tcPr>
          <w:p w:rsidR="007E7119" w:rsidRPr="00490C1C" w:rsidRDefault="007E7119" w:rsidP="00E30C1E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2</w:t>
            </w:r>
          </w:p>
        </w:tc>
        <w:tc>
          <w:tcPr>
            <w:tcW w:w="4192" w:type="dxa"/>
          </w:tcPr>
          <w:p w:rsidR="007E7119" w:rsidRPr="00490C1C" w:rsidRDefault="007E7119" w:rsidP="00E30C1E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3</w:t>
            </w:r>
          </w:p>
        </w:tc>
      </w:tr>
      <w:tr w:rsidR="007E7119" w:rsidRPr="00FE7BEB" w:rsidTr="0024401C">
        <w:tc>
          <w:tcPr>
            <w:tcW w:w="1136" w:type="dxa"/>
            <w:vMerge w:val="restart"/>
          </w:tcPr>
          <w:p w:rsidR="007E7119" w:rsidRPr="00490C1C" w:rsidRDefault="007E7119" w:rsidP="00E30C1E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Dimanche</w:t>
            </w:r>
          </w:p>
        </w:tc>
        <w:tc>
          <w:tcPr>
            <w:tcW w:w="1268" w:type="dxa"/>
          </w:tcPr>
          <w:p w:rsidR="007E7119" w:rsidRPr="00490C1C" w:rsidRDefault="007E7119" w:rsidP="00E30C1E">
            <w:r w:rsidRPr="00490C1C">
              <w:t>8h-9h30</w:t>
            </w:r>
          </w:p>
        </w:tc>
        <w:tc>
          <w:tcPr>
            <w:tcW w:w="3665" w:type="dxa"/>
          </w:tcPr>
          <w:p w:rsidR="007E7119" w:rsidRPr="00490C1C" w:rsidRDefault="007E7119" w:rsidP="006D5676">
            <w:pPr>
              <w:rPr>
                <w:b/>
                <w:bCs/>
                <w:lang w:val="fr-FR"/>
              </w:rPr>
            </w:pPr>
            <w:r w:rsidRPr="00490C1C">
              <w:rPr>
                <w:lang w:val="fr-FR"/>
              </w:rPr>
              <w:t>Etude des textes littéraires. Abdoune</w:t>
            </w:r>
            <w:r w:rsidR="00145DE4" w:rsidRPr="00490C1C">
              <w:rPr>
                <w:lang w:val="fr-FR"/>
              </w:rPr>
              <w:t xml:space="preserve">  </w:t>
            </w:r>
            <w:r w:rsidR="006D5676" w:rsidRPr="00490C1C">
              <w:rPr>
                <w:b/>
                <w:bCs/>
                <w:lang w:val="fr-FR"/>
              </w:rPr>
              <w:t>SALLE</w:t>
            </w:r>
            <w:r w:rsidR="00207432" w:rsidRPr="00490C1C">
              <w:rPr>
                <w:b/>
                <w:bCs/>
                <w:lang w:val="fr-FR"/>
              </w:rPr>
              <w:t xml:space="preserve">   </w:t>
            </w:r>
            <w:r w:rsidR="006D5676" w:rsidRPr="00490C1C">
              <w:rPr>
                <w:b/>
                <w:bCs/>
                <w:lang w:val="fr-FR"/>
              </w:rPr>
              <w:t>5</w:t>
            </w:r>
          </w:p>
        </w:tc>
        <w:tc>
          <w:tcPr>
            <w:tcW w:w="3959" w:type="dxa"/>
          </w:tcPr>
          <w:p w:rsidR="007E7119" w:rsidRPr="00490C1C" w:rsidRDefault="007E7119" w:rsidP="00E30C1E">
            <w:pPr>
              <w:rPr>
                <w:lang w:val="fr-FR"/>
              </w:rPr>
            </w:pPr>
          </w:p>
        </w:tc>
        <w:tc>
          <w:tcPr>
            <w:tcW w:w="4192" w:type="dxa"/>
          </w:tcPr>
          <w:p w:rsidR="007E7119" w:rsidRPr="00490C1C" w:rsidRDefault="009B4BAF" w:rsidP="006D5676">
            <w:pPr>
              <w:rPr>
                <w:b/>
                <w:bCs/>
                <w:lang w:val="fr-FR"/>
              </w:rPr>
            </w:pPr>
            <w:r w:rsidRPr="00490C1C">
              <w:rPr>
                <w:lang w:val="fr-FR"/>
              </w:rPr>
              <w:t>Etude des textes littéraires. Beleulmi</w:t>
            </w:r>
            <w:r w:rsidR="00657FB6" w:rsidRPr="00490C1C">
              <w:rPr>
                <w:lang w:val="fr-FR"/>
              </w:rPr>
              <w:t xml:space="preserve"> </w:t>
            </w:r>
            <w:r w:rsidR="006D5676" w:rsidRPr="00490C1C">
              <w:rPr>
                <w:b/>
                <w:bCs/>
                <w:lang w:val="fr-FR"/>
              </w:rPr>
              <w:t>SALLE6</w:t>
            </w:r>
          </w:p>
        </w:tc>
      </w:tr>
      <w:tr w:rsidR="007E7119" w:rsidRPr="00490C1C" w:rsidTr="0024401C">
        <w:tc>
          <w:tcPr>
            <w:tcW w:w="1136" w:type="dxa"/>
            <w:vMerge/>
          </w:tcPr>
          <w:p w:rsidR="007E7119" w:rsidRPr="00490C1C" w:rsidRDefault="007E7119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7E7119" w:rsidRPr="00490C1C" w:rsidRDefault="007E7119" w:rsidP="00E30C1E">
            <w:r w:rsidRPr="00490C1C">
              <w:t>9h30-11h</w:t>
            </w:r>
          </w:p>
        </w:tc>
        <w:tc>
          <w:tcPr>
            <w:tcW w:w="3665" w:type="dxa"/>
          </w:tcPr>
          <w:p w:rsidR="007E7119" w:rsidRPr="00490C1C" w:rsidRDefault="00413B10" w:rsidP="006D5676">
            <w:pPr>
              <w:rPr>
                <w:b/>
                <w:bCs/>
                <w:lang w:val="fr-FR"/>
              </w:rPr>
            </w:pPr>
            <w:r w:rsidRPr="00490C1C">
              <w:rPr>
                <w:lang w:val="fr-FR"/>
              </w:rPr>
              <w:t>Etude des textes de civilisation. Beleulmi.</w:t>
            </w:r>
            <w:r w:rsidR="00145DE4" w:rsidRPr="00490C1C">
              <w:rPr>
                <w:lang w:val="fr-FR"/>
              </w:rPr>
              <w:t xml:space="preserve"> </w:t>
            </w:r>
            <w:r w:rsidR="005802E6" w:rsidRPr="00490C1C">
              <w:rPr>
                <w:b/>
                <w:bCs/>
                <w:lang w:val="fr-FR"/>
              </w:rPr>
              <w:t>SALLE</w:t>
            </w:r>
            <w:r w:rsidR="00F90FE0" w:rsidRPr="00490C1C">
              <w:rPr>
                <w:b/>
                <w:bCs/>
                <w:lang w:val="fr-FR"/>
              </w:rPr>
              <w:t xml:space="preserve">  6</w:t>
            </w:r>
          </w:p>
        </w:tc>
        <w:tc>
          <w:tcPr>
            <w:tcW w:w="3959" w:type="dxa"/>
          </w:tcPr>
          <w:p w:rsidR="007E7119" w:rsidRPr="00490C1C" w:rsidRDefault="00413B10" w:rsidP="00F90FE0">
            <w:pPr>
              <w:rPr>
                <w:b/>
                <w:bCs/>
                <w:lang w:val="fr-FR"/>
              </w:rPr>
            </w:pPr>
            <w:r w:rsidRPr="00490C1C">
              <w:rPr>
                <w:lang w:val="fr-FR"/>
              </w:rPr>
              <w:t>Etude des textes littéraires. Boulkouri.</w:t>
            </w:r>
            <w:r w:rsidR="00145DE4" w:rsidRPr="00490C1C">
              <w:rPr>
                <w:rFonts w:cs="Arial"/>
                <w:lang w:val="fr-FR"/>
              </w:rPr>
              <w:t xml:space="preserve"> </w:t>
            </w:r>
            <w:r w:rsidR="005802E6" w:rsidRPr="00490C1C">
              <w:rPr>
                <w:rFonts w:cs="Arial"/>
                <w:b/>
                <w:bCs/>
                <w:lang w:val="fr-FR"/>
              </w:rPr>
              <w:t>SALLE</w:t>
            </w:r>
            <w:r w:rsidR="00F90FE0" w:rsidRPr="00490C1C">
              <w:rPr>
                <w:rFonts w:cs="Arial"/>
                <w:b/>
                <w:bCs/>
                <w:lang w:val="fr-FR"/>
              </w:rPr>
              <w:t xml:space="preserve">    7</w:t>
            </w:r>
          </w:p>
        </w:tc>
        <w:tc>
          <w:tcPr>
            <w:tcW w:w="4192" w:type="dxa"/>
          </w:tcPr>
          <w:p w:rsidR="007E7119" w:rsidRPr="00490C1C" w:rsidRDefault="00E07DAD" w:rsidP="00F90FE0">
            <w:pPr>
              <w:rPr>
                <w:b/>
                <w:bCs/>
                <w:lang w:val="fr-FR"/>
              </w:rPr>
            </w:pPr>
            <w:r w:rsidRPr="00490C1C">
              <w:rPr>
                <w:lang w:val="fr-FR"/>
              </w:rPr>
              <w:t xml:space="preserve">Compréhension et production orale. </w:t>
            </w:r>
            <w:r w:rsidR="003C7BFB" w:rsidRPr="00490C1C">
              <w:rPr>
                <w:b/>
                <w:bCs/>
                <w:lang w:val="fr-FR"/>
              </w:rPr>
              <w:t>ROUABHIA</w:t>
            </w:r>
            <w:r w:rsidRPr="00490C1C">
              <w:rPr>
                <w:lang w:val="fr-FR"/>
              </w:rPr>
              <w:t xml:space="preserve">. </w:t>
            </w:r>
            <w:r w:rsidR="005802E6" w:rsidRPr="00490C1C">
              <w:rPr>
                <w:b/>
                <w:bCs/>
                <w:lang w:val="fr-FR"/>
              </w:rPr>
              <w:t>SALLE</w:t>
            </w:r>
            <w:r w:rsidR="00F90FE0" w:rsidRPr="00490C1C">
              <w:rPr>
                <w:b/>
                <w:bCs/>
                <w:lang w:val="fr-FR"/>
              </w:rPr>
              <w:t xml:space="preserve">    8</w:t>
            </w:r>
          </w:p>
        </w:tc>
      </w:tr>
      <w:tr w:rsidR="007E7119" w:rsidRPr="00490C1C" w:rsidTr="0024401C">
        <w:tc>
          <w:tcPr>
            <w:tcW w:w="1136" w:type="dxa"/>
            <w:vMerge/>
          </w:tcPr>
          <w:p w:rsidR="007E7119" w:rsidRPr="00490C1C" w:rsidRDefault="007E7119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7E7119" w:rsidRPr="00490C1C" w:rsidRDefault="007E7119" w:rsidP="00E30C1E">
            <w:r w:rsidRPr="00490C1C">
              <w:t>11h-12h30</w:t>
            </w:r>
          </w:p>
        </w:tc>
        <w:tc>
          <w:tcPr>
            <w:tcW w:w="3665" w:type="dxa"/>
          </w:tcPr>
          <w:p w:rsidR="007E7119" w:rsidRPr="00490C1C" w:rsidRDefault="00572C3F" w:rsidP="006D5676">
            <w:pPr>
              <w:rPr>
                <w:b/>
                <w:bCs/>
                <w:lang w:val="fr-FR"/>
              </w:rPr>
            </w:pPr>
            <w:r w:rsidRPr="00167147">
              <w:rPr>
                <w:lang w:val="fr-FR"/>
              </w:rPr>
              <w:t>Compréhension et production.</w:t>
            </w:r>
            <w:r w:rsidR="0059550F" w:rsidRPr="00167147">
              <w:rPr>
                <w:lang w:val="fr-FR"/>
              </w:rPr>
              <w:t xml:space="preserve"> </w:t>
            </w:r>
            <w:r w:rsidRPr="00167147">
              <w:rPr>
                <w:lang w:val="fr-FR"/>
              </w:rPr>
              <w:t>Bouchaib.</w:t>
            </w:r>
            <w:r w:rsidR="005802E6" w:rsidRPr="00167147">
              <w:rPr>
                <w:b/>
                <w:bCs/>
                <w:sz w:val="28"/>
                <w:szCs w:val="28"/>
                <w:lang w:val="fr-FR"/>
              </w:rPr>
              <w:t xml:space="preserve"> SALLE 5</w:t>
            </w:r>
          </w:p>
        </w:tc>
        <w:tc>
          <w:tcPr>
            <w:tcW w:w="3959" w:type="dxa"/>
          </w:tcPr>
          <w:p w:rsidR="007E7119" w:rsidRPr="00490C1C" w:rsidRDefault="00413B10" w:rsidP="006D5676">
            <w:pPr>
              <w:rPr>
                <w:b/>
                <w:bCs/>
                <w:lang w:val="fr-FR"/>
              </w:rPr>
            </w:pPr>
            <w:r w:rsidRPr="00490C1C">
              <w:rPr>
                <w:lang w:val="fr-FR"/>
              </w:rPr>
              <w:t>Etude des textes de civilisation. Djedaidi</w:t>
            </w:r>
            <w:r w:rsidR="00251D23" w:rsidRPr="00490C1C">
              <w:rPr>
                <w:lang w:val="fr-FR"/>
              </w:rPr>
              <w:t>.</w:t>
            </w:r>
            <w:r w:rsidR="00147B5F" w:rsidRPr="00490C1C">
              <w:rPr>
                <w:rFonts w:cs="Arial"/>
                <w:lang w:val="fr-FR"/>
              </w:rPr>
              <w:t xml:space="preserve"> </w:t>
            </w:r>
            <w:r w:rsidR="005802E6" w:rsidRPr="00490C1C">
              <w:rPr>
                <w:b/>
                <w:bCs/>
                <w:sz w:val="28"/>
                <w:szCs w:val="28"/>
                <w:lang w:val="fr-FR"/>
              </w:rPr>
              <w:t>SALLE 6</w:t>
            </w:r>
          </w:p>
        </w:tc>
        <w:tc>
          <w:tcPr>
            <w:tcW w:w="4192" w:type="dxa"/>
          </w:tcPr>
          <w:p w:rsidR="007E7119" w:rsidRPr="00490C1C" w:rsidRDefault="007E7119" w:rsidP="00E30C1E">
            <w:pPr>
              <w:rPr>
                <w:lang w:val="fr-FR"/>
              </w:rPr>
            </w:pPr>
          </w:p>
        </w:tc>
      </w:tr>
      <w:tr w:rsidR="007E7119" w:rsidRPr="00FE7BEB" w:rsidTr="0024401C">
        <w:tc>
          <w:tcPr>
            <w:tcW w:w="1136" w:type="dxa"/>
            <w:vMerge/>
          </w:tcPr>
          <w:p w:rsidR="007E7119" w:rsidRPr="00490C1C" w:rsidRDefault="007E7119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7E7119" w:rsidRPr="00490C1C" w:rsidRDefault="007E7119" w:rsidP="00E30C1E">
            <w:r w:rsidRPr="00490C1C">
              <w:t>12h30-14</w:t>
            </w:r>
          </w:p>
        </w:tc>
        <w:tc>
          <w:tcPr>
            <w:tcW w:w="3665" w:type="dxa"/>
          </w:tcPr>
          <w:p w:rsidR="007E7119" w:rsidRPr="00490C1C" w:rsidRDefault="007E7119" w:rsidP="00E30C1E">
            <w:pPr>
              <w:rPr>
                <w:lang w:val="fr-FR"/>
              </w:rPr>
            </w:pPr>
          </w:p>
        </w:tc>
        <w:tc>
          <w:tcPr>
            <w:tcW w:w="3959" w:type="dxa"/>
          </w:tcPr>
          <w:p w:rsidR="007E7119" w:rsidRPr="00490C1C" w:rsidRDefault="00D52E29" w:rsidP="006D5676">
            <w:pPr>
              <w:rPr>
                <w:lang w:val="fr-FR"/>
              </w:rPr>
            </w:pPr>
            <w:r w:rsidRPr="00490C1C">
              <w:rPr>
                <w:lang w:val="fr-FR"/>
              </w:rPr>
              <w:t>Introduction à la didactique. Mahachi.</w:t>
            </w:r>
            <w:r w:rsidR="0009776B" w:rsidRPr="00490C1C">
              <w:rPr>
                <w:sz w:val="28"/>
                <w:szCs w:val="28"/>
                <w:lang w:val="fr-FR"/>
              </w:rPr>
              <w:t xml:space="preserve"> </w:t>
            </w:r>
            <w:r w:rsidR="002A6417" w:rsidRPr="00490C1C">
              <w:rPr>
                <w:b/>
                <w:bCs/>
                <w:lang w:val="fr-FR"/>
              </w:rPr>
              <w:t>SALLE 8</w:t>
            </w:r>
          </w:p>
        </w:tc>
        <w:tc>
          <w:tcPr>
            <w:tcW w:w="4192" w:type="dxa"/>
          </w:tcPr>
          <w:p w:rsidR="007E7119" w:rsidRPr="00490C1C" w:rsidRDefault="007E7119" w:rsidP="006D5676">
            <w:pPr>
              <w:rPr>
                <w:lang w:val="fr-FR"/>
              </w:rPr>
            </w:pPr>
            <w:r w:rsidRPr="00490C1C">
              <w:rPr>
                <w:lang w:val="fr-FR"/>
              </w:rPr>
              <w:t xml:space="preserve">Etude des textes Civilisation. .Beleulmi. </w:t>
            </w:r>
            <w:r w:rsidR="0009776B" w:rsidRPr="00490C1C">
              <w:rPr>
                <w:rFonts w:cs="Arial"/>
                <w:lang w:val="fr-FR"/>
              </w:rPr>
              <w:t xml:space="preserve"> </w:t>
            </w:r>
            <w:r w:rsidR="002A6417" w:rsidRPr="00490C1C">
              <w:rPr>
                <w:b/>
                <w:bCs/>
                <w:lang w:val="fr-FR"/>
              </w:rPr>
              <w:t>SALLE 9</w:t>
            </w:r>
          </w:p>
        </w:tc>
      </w:tr>
      <w:tr w:rsidR="007E7119" w:rsidRPr="00490C1C" w:rsidTr="0024401C">
        <w:tc>
          <w:tcPr>
            <w:tcW w:w="1136" w:type="dxa"/>
            <w:vMerge/>
          </w:tcPr>
          <w:p w:rsidR="007E7119" w:rsidRPr="00490C1C" w:rsidRDefault="007E7119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7E7119" w:rsidRPr="00490C1C" w:rsidRDefault="007E7119" w:rsidP="00E30C1E">
            <w:pPr>
              <w:rPr>
                <w:lang w:val="fr-FR"/>
              </w:rPr>
            </w:pPr>
            <w:r w:rsidRPr="00490C1C">
              <w:rPr>
                <w:lang w:val="fr-FR"/>
              </w:rPr>
              <w:t>14h-15h30</w:t>
            </w:r>
          </w:p>
        </w:tc>
        <w:tc>
          <w:tcPr>
            <w:tcW w:w="3665" w:type="dxa"/>
          </w:tcPr>
          <w:p w:rsidR="00FE1AFE" w:rsidRPr="00490C1C" w:rsidRDefault="002A6417" w:rsidP="006D5676">
            <w:pPr>
              <w:rPr>
                <w:b/>
                <w:bCs/>
                <w:lang w:val="fr-FR"/>
              </w:rPr>
            </w:pPr>
            <w:r w:rsidRPr="00490C1C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59" w:type="dxa"/>
          </w:tcPr>
          <w:p w:rsidR="007E7119" w:rsidRPr="00490C1C" w:rsidRDefault="007E7119" w:rsidP="006D5676">
            <w:pPr>
              <w:rPr>
                <w:b/>
                <w:bCs/>
                <w:lang w:val="fr-FR"/>
              </w:rPr>
            </w:pPr>
          </w:p>
        </w:tc>
        <w:tc>
          <w:tcPr>
            <w:tcW w:w="4192" w:type="dxa"/>
          </w:tcPr>
          <w:p w:rsidR="002A6417" w:rsidRPr="00490C1C" w:rsidRDefault="009B4BAF" w:rsidP="006D5676">
            <w:pPr>
              <w:rPr>
                <w:rFonts w:cs="Arial"/>
                <w:lang w:val="fr-FR"/>
              </w:rPr>
            </w:pPr>
            <w:r w:rsidRPr="00490C1C">
              <w:rPr>
                <w:lang w:val="fr-FR"/>
              </w:rPr>
              <w:t>Etude des textes littéraires. Beleulmi.</w:t>
            </w:r>
            <w:r w:rsidR="00181736" w:rsidRPr="00490C1C">
              <w:rPr>
                <w:rFonts w:cs="Arial"/>
                <w:lang w:val="fr-FR"/>
              </w:rPr>
              <w:t xml:space="preserve"> </w:t>
            </w:r>
          </w:p>
          <w:p w:rsidR="004C4030" w:rsidRPr="00490C1C" w:rsidRDefault="002A6417" w:rsidP="00FE7BEB">
            <w:pPr>
              <w:rPr>
                <w:lang w:val="fr-FR"/>
              </w:rPr>
            </w:pPr>
            <w:r w:rsidRPr="00490C1C">
              <w:rPr>
                <w:b/>
                <w:bCs/>
                <w:lang w:val="fr-FR"/>
              </w:rPr>
              <w:t xml:space="preserve">SALLE </w:t>
            </w:r>
            <w:r w:rsidR="000A6B37" w:rsidRPr="00490C1C">
              <w:rPr>
                <w:b/>
                <w:bCs/>
                <w:lang w:val="fr-FR"/>
              </w:rPr>
              <w:t>6</w:t>
            </w:r>
          </w:p>
        </w:tc>
      </w:tr>
      <w:tr w:rsidR="004C4030" w:rsidRPr="00490C1C" w:rsidTr="0024401C">
        <w:tc>
          <w:tcPr>
            <w:tcW w:w="1136" w:type="dxa"/>
          </w:tcPr>
          <w:p w:rsidR="004C4030" w:rsidRPr="00490C1C" w:rsidRDefault="004C4030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Jour</w:t>
            </w:r>
          </w:p>
        </w:tc>
        <w:tc>
          <w:tcPr>
            <w:tcW w:w="1268" w:type="dxa"/>
          </w:tcPr>
          <w:p w:rsidR="004C4030" w:rsidRPr="00490C1C" w:rsidRDefault="004C4030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Horaires</w:t>
            </w:r>
          </w:p>
        </w:tc>
        <w:tc>
          <w:tcPr>
            <w:tcW w:w="3665" w:type="dxa"/>
          </w:tcPr>
          <w:p w:rsidR="004C4030" w:rsidRPr="00490C1C" w:rsidRDefault="004C4030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1</w:t>
            </w:r>
          </w:p>
        </w:tc>
        <w:tc>
          <w:tcPr>
            <w:tcW w:w="3959" w:type="dxa"/>
          </w:tcPr>
          <w:p w:rsidR="004C4030" w:rsidRPr="00490C1C" w:rsidRDefault="004C4030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2</w:t>
            </w:r>
          </w:p>
        </w:tc>
        <w:tc>
          <w:tcPr>
            <w:tcW w:w="4192" w:type="dxa"/>
          </w:tcPr>
          <w:p w:rsidR="004C4030" w:rsidRPr="00490C1C" w:rsidRDefault="004C4030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3</w:t>
            </w:r>
          </w:p>
        </w:tc>
      </w:tr>
      <w:tr w:rsidR="008F015B" w:rsidRPr="00FE7BEB" w:rsidTr="0024401C">
        <w:tc>
          <w:tcPr>
            <w:tcW w:w="1136" w:type="dxa"/>
            <w:vMerge w:val="restart"/>
          </w:tcPr>
          <w:p w:rsidR="008F015B" w:rsidRPr="00490C1C" w:rsidRDefault="008F015B" w:rsidP="00E30C1E">
            <w:pPr>
              <w:rPr>
                <w:b/>
                <w:bCs/>
                <w:lang w:val="fr-FR"/>
              </w:rPr>
            </w:pPr>
            <w:r w:rsidRPr="00490C1C">
              <w:rPr>
                <w:b/>
                <w:bCs/>
                <w:lang w:val="fr-FR"/>
              </w:rPr>
              <w:t>Lundi</w:t>
            </w: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t>8h-9h30</w:t>
            </w:r>
          </w:p>
          <w:p w:rsidR="008F015B" w:rsidRPr="00490C1C" w:rsidRDefault="008F015B" w:rsidP="00E30C1E"/>
        </w:tc>
        <w:tc>
          <w:tcPr>
            <w:tcW w:w="3665" w:type="dxa"/>
          </w:tcPr>
          <w:p w:rsidR="008F015B" w:rsidRPr="00490C1C" w:rsidRDefault="008F015B" w:rsidP="007921DF">
            <w:r w:rsidRPr="00490C1C">
              <w:rPr>
                <w:lang w:val="fr-FR"/>
              </w:rPr>
              <w:t>Etude des textes de civilisation. .</w:t>
            </w:r>
            <w:r w:rsidRPr="00490C1C">
              <w:t xml:space="preserve">Beleulmi. </w:t>
            </w:r>
            <w:r w:rsidRPr="00490C1C">
              <w:rPr>
                <w:b/>
                <w:bCs/>
                <w:lang w:val="fr-FR"/>
              </w:rPr>
              <w:t xml:space="preserve">SALLE </w:t>
            </w:r>
            <w:r>
              <w:rPr>
                <w:b/>
                <w:bCs/>
                <w:lang w:val="fr-FR"/>
              </w:rPr>
              <w:t>4</w:t>
            </w:r>
          </w:p>
        </w:tc>
        <w:tc>
          <w:tcPr>
            <w:tcW w:w="3959" w:type="dxa"/>
          </w:tcPr>
          <w:p w:rsidR="008F015B" w:rsidRPr="00490C1C" w:rsidRDefault="008F015B" w:rsidP="0059550F">
            <w:pPr>
              <w:rPr>
                <w:lang w:val="fr-FR"/>
              </w:rPr>
            </w:pPr>
            <w:r w:rsidRPr="00B12D3C">
              <w:rPr>
                <w:lang w:val="fr-FR"/>
              </w:rPr>
              <w:t xml:space="preserve">Compréhension et production orale.Kouadri.   </w:t>
            </w:r>
            <w:r w:rsidRPr="00B12D3C">
              <w:rPr>
                <w:b/>
                <w:bCs/>
                <w:lang w:val="fr-FR"/>
              </w:rPr>
              <w:t xml:space="preserve">SALLE </w:t>
            </w:r>
            <w:r>
              <w:rPr>
                <w:b/>
                <w:bCs/>
                <w:lang w:val="fr-FR"/>
              </w:rPr>
              <w:t>5</w:t>
            </w:r>
          </w:p>
        </w:tc>
        <w:tc>
          <w:tcPr>
            <w:tcW w:w="4192" w:type="dxa"/>
          </w:tcPr>
          <w:p w:rsidR="008F015B" w:rsidRPr="00490C1C" w:rsidRDefault="008F015B" w:rsidP="00C67B3A">
            <w:pPr>
              <w:rPr>
                <w:lang w:val="fr-FR"/>
              </w:rPr>
            </w:pPr>
          </w:p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t>9h30-11h</w:t>
            </w:r>
          </w:p>
        </w:tc>
        <w:tc>
          <w:tcPr>
            <w:tcW w:w="3665" w:type="dxa"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3959" w:type="dxa"/>
          </w:tcPr>
          <w:p w:rsidR="008F015B" w:rsidRPr="00490C1C" w:rsidRDefault="008F015B" w:rsidP="009E20DC">
            <w:pPr>
              <w:rPr>
                <w:lang w:val="fr-FR"/>
              </w:rPr>
            </w:pPr>
            <w:r w:rsidRPr="00490C1C">
              <w:rPr>
                <w:lang w:val="fr-FR"/>
              </w:rPr>
              <w:t xml:space="preserve">Compréhension et production écrite.  Drouiche. </w:t>
            </w:r>
            <w:r w:rsidRPr="00490C1C">
              <w:rPr>
                <w:b/>
                <w:bCs/>
                <w:lang w:val="fr-FR"/>
              </w:rPr>
              <w:t>SALLE 6</w:t>
            </w:r>
          </w:p>
        </w:tc>
        <w:tc>
          <w:tcPr>
            <w:tcW w:w="4192" w:type="dxa"/>
          </w:tcPr>
          <w:p w:rsidR="008F015B" w:rsidRPr="00490C1C" w:rsidRDefault="008F015B" w:rsidP="002744F0">
            <w:pPr>
              <w:rPr>
                <w:lang w:val="fr-FR"/>
              </w:rPr>
            </w:pPr>
            <w:r w:rsidRPr="00490C1C">
              <w:rPr>
                <w:lang w:val="fr-FR"/>
              </w:rPr>
              <w:t>Etude des textes de civilisation. Labo 4</w:t>
            </w:r>
          </w:p>
          <w:p w:rsidR="008F015B" w:rsidRPr="00490C1C" w:rsidRDefault="008F015B" w:rsidP="009E20DC">
            <w:pPr>
              <w:rPr>
                <w:lang w:val="fr-FR"/>
              </w:rPr>
            </w:pPr>
            <w:r w:rsidRPr="00490C1C">
              <w:rPr>
                <w:lang w:val="fr-FR"/>
              </w:rPr>
              <w:t xml:space="preserve">.Beleulmi  </w:t>
            </w:r>
            <w:r w:rsidRPr="00490C1C">
              <w:rPr>
                <w:b/>
                <w:bCs/>
                <w:lang w:val="fr-FR"/>
              </w:rPr>
              <w:t>SALLE 7</w:t>
            </w:r>
          </w:p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t>11h-12h30</w:t>
            </w:r>
          </w:p>
        </w:tc>
        <w:tc>
          <w:tcPr>
            <w:tcW w:w="3665" w:type="dxa"/>
          </w:tcPr>
          <w:p w:rsidR="008F015B" w:rsidRPr="00490C1C" w:rsidRDefault="008F015B" w:rsidP="00CF519F">
            <w:pPr>
              <w:rPr>
                <w:lang w:val="fr-FR"/>
              </w:rPr>
            </w:pPr>
            <w:r w:rsidRPr="00490C1C">
              <w:rPr>
                <w:lang w:val="fr-FR"/>
              </w:rPr>
              <w:t>Introduction à la didactique. Drouiche.</w:t>
            </w:r>
            <w:r w:rsidRPr="00490C1C">
              <w:rPr>
                <w:b/>
                <w:bCs/>
                <w:lang w:val="fr-FR"/>
              </w:rPr>
              <w:t xml:space="preserve"> SALLE 9</w:t>
            </w:r>
          </w:p>
        </w:tc>
        <w:tc>
          <w:tcPr>
            <w:tcW w:w="3959" w:type="dxa"/>
          </w:tcPr>
          <w:p w:rsidR="008F015B" w:rsidRPr="00490C1C" w:rsidRDefault="008F015B" w:rsidP="007E0B3B">
            <w:pPr>
              <w:rPr>
                <w:b/>
                <w:bCs/>
                <w:lang w:val="fr-FR"/>
              </w:rPr>
            </w:pPr>
          </w:p>
        </w:tc>
        <w:tc>
          <w:tcPr>
            <w:tcW w:w="4192" w:type="dxa"/>
          </w:tcPr>
          <w:p w:rsidR="008F015B" w:rsidRPr="00490C1C" w:rsidRDefault="008F015B" w:rsidP="0059550F">
            <w:pPr>
              <w:rPr>
                <w:lang w:val="fr-FR"/>
              </w:rPr>
            </w:pPr>
          </w:p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t>12h30-14</w:t>
            </w:r>
          </w:p>
        </w:tc>
        <w:tc>
          <w:tcPr>
            <w:tcW w:w="11816" w:type="dxa"/>
            <w:gridSpan w:val="3"/>
          </w:tcPr>
          <w:p w:rsidR="008F015B" w:rsidRPr="00490C1C" w:rsidRDefault="008F015B" w:rsidP="00FE7BEB">
            <w:pPr>
              <w:jc w:val="center"/>
              <w:rPr>
                <w:b/>
                <w:bCs/>
                <w:lang w:val="fr-FR"/>
              </w:rPr>
            </w:pPr>
            <w:r w:rsidRPr="00490C1C">
              <w:rPr>
                <w:b/>
                <w:bCs/>
                <w:lang w:val="fr-FR"/>
              </w:rPr>
              <w:t>Linguistique. Amphi</w:t>
            </w:r>
            <w:r w:rsidR="00FE7BEB">
              <w:rPr>
                <w:b/>
                <w:bCs/>
                <w:lang w:val="fr-FR"/>
              </w:rPr>
              <w:t xml:space="preserve"> 1</w:t>
            </w:r>
            <w:r w:rsidRPr="00490C1C">
              <w:rPr>
                <w:b/>
                <w:bCs/>
                <w:lang w:val="fr-FR"/>
              </w:rPr>
              <w:t xml:space="preserve"> . Hachouf</w:t>
            </w:r>
          </w:p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t>14h-15h30</w:t>
            </w:r>
          </w:p>
        </w:tc>
        <w:tc>
          <w:tcPr>
            <w:tcW w:w="3665" w:type="dxa"/>
          </w:tcPr>
          <w:p w:rsidR="008F015B" w:rsidRPr="00490C1C" w:rsidRDefault="008F015B" w:rsidP="00E30C1E"/>
        </w:tc>
        <w:tc>
          <w:tcPr>
            <w:tcW w:w="3959" w:type="dxa"/>
          </w:tcPr>
          <w:p w:rsidR="008F015B" w:rsidRPr="00490C1C" w:rsidRDefault="008F015B" w:rsidP="00FE7BEB">
            <w:r w:rsidRPr="00490C1C">
              <w:rPr>
                <w:lang w:val="fr-FR"/>
              </w:rPr>
              <w:t>Etude des textes de civilisation. Djedaidi</w:t>
            </w:r>
            <w:r w:rsidRPr="00490C1C">
              <w:rPr>
                <w:rFonts w:cs="Arial"/>
                <w:lang w:val="fr-FR"/>
              </w:rPr>
              <w:t>.</w:t>
            </w:r>
            <w:r w:rsidRPr="00490C1C">
              <w:rPr>
                <w:rFonts w:cs="Arial"/>
                <w:b/>
                <w:bCs/>
                <w:sz w:val="28"/>
                <w:szCs w:val="28"/>
              </w:rPr>
              <w:t xml:space="preserve">Salle. </w:t>
            </w:r>
            <w:r w:rsidR="00FE7BEB">
              <w:rPr>
                <w:rFonts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8F015B" w:rsidRPr="00490C1C" w:rsidRDefault="008F015B" w:rsidP="0059550F">
            <w:pPr>
              <w:rPr>
                <w:b/>
                <w:bCs/>
              </w:rPr>
            </w:pPr>
          </w:p>
        </w:tc>
      </w:tr>
      <w:tr w:rsidR="008F015B" w:rsidRPr="00490C1C" w:rsidTr="0024401C">
        <w:tc>
          <w:tcPr>
            <w:tcW w:w="14220" w:type="dxa"/>
            <w:gridSpan w:val="5"/>
          </w:tcPr>
          <w:p w:rsidR="008F015B" w:rsidRPr="00490C1C" w:rsidRDefault="008F015B" w:rsidP="00E30C1E"/>
        </w:tc>
      </w:tr>
      <w:tr w:rsidR="008F015B" w:rsidRPr="00490C1C" w:rsidTr="0024401C">
        <w:tc>
          <w:tcPr>
            <w:tcW w:w="1136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Jour</w:t>
            </w:r>
          </w:p>
        </w:tc>
        <w:tc>
          <w:tcPr>
            <w:tcW w:w="1268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Horaires</w:t>
            </w:r>
          </w:p>
        </w:tc>
        <w:tc>
          <w:tcPr>
            <w:tcW w:w="3665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1</w:t>
            </w:r>
          </w:p>
        </w:tc>
        <w:tc>
          <w:tcPr>
            <w:tcW w:w="3959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2</w:t>
            </w:r>
          </w:p>
        </w:tc>
        <w:tc>
          <w:tcPr>
            <w:tcW w:w="4192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3</w:t>
            </w:r>
          </w:p>
        </w:tc>
      </w:tr>
      <w:tr w:rsidR="008F015B" w:rsidRPr="00490C1C" w:rsidTr="0024401C">
        <w:tc>
          <w:tcPr>
            <w:tcW w:w="1136" w:type="dxa"/>
            <w:vMerge w:val="restart"/>
          </w:tcPr>
          <w:p w:rsidR="008F015B" w:rsidRPr="00490C1C" w:rsidRDefault="008F015B" w:rsidP="00E30C1E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Mardi</w:t>
            </w: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t>8h-9h30</w:t>
            </w:r>
          </w:p>
        </w:tc>
        <w:tc>
          <w:tcPr>
            <w:tcW w:w="3665" w:type="dxa"/>
          </w:tcPr>
          <w:p w:rsidR="008F015B" w:rsidRPr="00490C1C" w:rsidRDefault="008F015B" w:rsidP="00E30C1E"/>
        </w:tc>
        <w:tc>
          <w:tcPr>
            <w:tcW w:w="3959" w:type="dxa"/>
          </w:tcPr>
          <w:p w:rsidR="008F015B" w:rsidRPr="00490C1C" w:rsidRDefault="00FB0E61" w:rsidP="00E30C1E">
            <w:r w:rsidRPr="00490C1C">
              <w:rPr>
                <w:lang w:val="fr-FR"/>
              </w:rPr>
              <w:t>Etude des textes littéraires. Boulkour.</w:t>
            </w:r>
            <w:r w:rsidRPr="00490C1C">
              <w:rPr>
                <w:rFonts w:cs="Arial"/>
                <w:lang w:val="fr-FR"/>
              </w:rPr>
              <w:t xml:space="preserve">  </w:t>
            </w:r>
            <w:r w:rsidRPr="00490C1C">
              <w:rPr>
                <w:b/>
                <w:bCs/>
                <w:lang w:val="fr-FR"/>
              </w:rPr>
              <w:t xml:space="preserve">SALLE </w:t>
            </w:r>
            <w:r>
              <w:rPr>
                <w:b/>
                <w:bCs/>
                <w:lang w:val="fr-FR"/>
              </w:rPr>
              <w:t>6</w:t>
            </w:r>
          </w:p>
        </w:tc>
        <w:tc>
          <w:tcPr>
            <w:tcW w:w="4192" w:type="dxa"/>
          </w:tcPr>
          <w:p w:rsidR="008F015B" w:rsidRPr="00490C1C" w:rsidRDefault="008F015B" w:rsidP="00E30C1E"/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/>
        </w:tc>
        <w:tc>
          <w:tcPr>
            <w:tcW w:w="1268" w:type="dxa"/>
          </w:tcPr>
          <w:p w:rsidR="008F015B" w:rsidRPr="00490C1C" w:rsidRDefault="008F015B" w:rsidP="00E30C1E">
            <w:r w:rsidRPr="00490C1C">
              <w:t>9h30-11h</w:t>
            </w:r>
          </w:p>
        </w:tc>
        <w:tc>
          <w:tcPr>
            <w:tcW w:w="11816" w:type="dxa"/>
            <w:gridSpan w:val="3"/>
          </w:tcPr>
          <w:p w:rsidR="008F015B" w:rsidRPr="00490C1C" w:rsidRDefault="008F015B" w:rsidP="006003C7">
            <w:pPr>
              <w:jc w:val="center"/>
              <w:rPr>
                <w:b/>
                <w:bCs/>
              </w:rPr>
            </w:pPr>
            <w:r w:rsidRPr="00490C1C">
              <w:rPr>
                <w:b/>
                <w:bCs/>
                <w:lang w:val="fr-FR"/>
              </w:rPr>
              <w:t xml:space="preserve">Introduction aux langues de spécialité. </w:t>
            </w:r>
            <w:r w:rsidRPr="00490C1C">
              <w:rPr>
                <w:b/>
                <w:bCs/>
              </w:rPr>
              <w:t xml:space="preserve">Amarnia. Amphi </w:t>
            </w:r>
            <w:r w:rsidR="006003C7">
              <w:rPr>
                <w:b/>
                <w:bCs/>
              </w:rPr>
              <w:t>1</w:t>
            </w:r>
          </w:p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/>
        </w:tc>
        <w:tc>
          <w:tcPr>
            <w:tcW w:w="1268" w:type="dxa"/>
          </w:tcPr>
          <w:p w:rsidR="008F015B" w:rsidRPr="00490C1C" w:rsidRDefault="008F015B" w:rsidP="00E30C1E">
            <w:r w:rsidRPr="00490C1C">
              <w:t>11h-12h30</w:t>
            </w:r>
          </w:p>
        </w:tc>
        <w:tc>
          <w:tcPr>
            <w:tcW w:w="3665" w:type="dxa"/>
          </w:tcPr>
          <w:p w:rsidR="008F015B" w:rsidRPr="00490C1C" w:rsidRDefault="008F015B" w:rsidP="00292BCD">
            <w:r w:rsidRPr="00490C1C">
              <w:rPr>
                <w:lang w:val="fr-FR"/>
              </w:rPr>
              <w:t>Etude des textes littéraires. Abdoune.</w:t>
            </w:r>
            <w:r w:rsidRPr="00490C1C">
              <w:rPr>
                <w:b/>
                <w:bCs/>
                <w:lang w:val="fr-FR"/>
              </w:rPr>
              <w:t xml:space="preserve"> SALLE 9</w:t>
            </w:r>
            <w:r w:rsidRPr="00490C1C">
              <w:rPr>
                <w:lang w:val="fr-FR"/>
              </w:rPr>
              <w:t xml:space="preserve">   </w:t>
            </w:r>
            <w:r w:rsidRPr="00490C1C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959" w:type="dxa"/>
          </w:tcPr>
          <w:p w:rsidR="008F015B" w:rsidRPr="00490C1C" w:rsidRDefault="008F015B" w:rsidP="00EF34B6"/>
        </w:tc>
        <w:tc>
          <w:tcPr>
            <w:tcW w:w="4192" w:type="dxa"/>
          </w:tcPr>
          <w:p w:rsidR="008F015B" w:rsidRPr="00490C1C" w:rsidRDefault="008F015B" w:rsidP="00292BCD">
            <w:r w:rsidRPr="00490C1C">
              <w:rPr>
                <w:lang w:val="fr-FR"/>
              </w:rPr>
              <w:t xml:space="preserve">Compréhension et production écrite. Cedah.      </w:t>
            </w:r>
            <w:r w:rsidRPr="00490C1C">
              <w:rPr>
                <w:b/>
                <w:bCs/>
                <w:lang w:val="fr-FR"/>
              </w:rPr>
              <w:t>SALLE 10</w:t>
            </w:r>
          </w:p>
        </w:tc>
      </w:tr>
      <w:tr w:rsidR="008F015B" w:rsidRPr="00FE7BEB" w:rsidTr="0024401C">
        <w:tc>
          <w:tcPr>
            <w:tcW w:w="1136" w:type="dxa"/>
            <w:vMerge/>
          </w:tcPr>
          <w:p w:rsidR="008F015B" w:rsidRPr="00490C1C" w:rsidRDefault="008F015B" w:rsidP="00E30C1E"/>
        </w:tc>
        <w:tc>
          <w:tcPr>
            <w:tcW w:w="1268" w:type="dxa"/>
          </w:tcPr>
          <w:p w:rsidR="008F015B" w:rsidRPr="00490C1C" w:rsidRDefault="008F015B" w:rsidP="00E30C1E">
            <w:r w:rsidRPr="00490C1C">
              <w:t>12h30-14</w:t>
            </w:r>
          </w:p>
        </w:tc>
        <w:tc>
          <w:tcPr>
            <w:tcW w:w="11816" w:type="dxa"/>
            <w:gridSpan w:val="3"/>
          </w:tcPr>
          <w:p w:rsidR="008F015B" w:rsidRPr="00490C1C" w:rsidRDefault="008F015B" w:rsidP="002F6D18">
            <w:pPr>
              <w:jc w:val="center"/>
              <w:rPr>
                <w:b/>
                <w:bCs/>
                <w:lang w:val="fr-FR"/>
              </w:rPr>
            </w:pPr>
            <w:r w:rsidRPr="00490C1C">
              <w:rPr>
                <w:b/>
                <w:bCs/>
                <w:lang w:val="fr-FR"/>
              </w:rPr>
              <w:t xml:space="preserve">Techniques de recherche. Amphi. </w:t>
            </w:r>
            <w:r w:rsidR="00955248">
              <w:rPr>
                <w:b/>
                <w:bCs/>
                <w:lang w:val="fr-FR"/>
              </w:rPr>
              <w:t xml:space="preserve">1. </w:t>
            </w:r>
            <w:r w:rsidRPr="00490C1C">
              <w:rPr>
                <w:b/>
                <w:bCs/>
                <w:lang w:val="fr-FR"/>
              </w:rPr>
              <w:t>Cedah</w:t>
            </w:r>
          </w:p>
        </w:tc>
      </w:tr>
      <w:tr w:rsidR="00955248" w:rsidRPr="00CC081B" w:rsidTr="0024401C">
        <w:tc>
          <w:tcPr>
            <w:tcW w:w="1136" w:type="dxa"/>
          </w:tcPr>
          <w:p w:rsidR="00955248" w:rsidRPr="001F2DE7" w:rsidRDefault="00955248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955248" w:rsidRPr="00490C1C" w:rsidRDefault="00955248" w:rsidP="00E17E95">
            <w:r>
              <w:t>14h-</w:t>
            </w:r>
            <w:r w:rsidR="00E17E95">
              <w:t>15</w:t>
            </w:r>
            <w:r>
              <w:t>h30</w:t>
            </w:r>
          </w:p>
        </w:tc>
        <w:tc>
          <w:tcPr>
            <w:tcW w:w="11816" w:type="dxa"/>
            <w:gridSpan w:val="3"/>
          </w:tcPr>
          <w:p w:rsidR="00955248" w:rsidRPr="00490C1C" w:rsidRDefault="00E17E95" w:rsidP="002F6D18">
            <w:pPr>
              <w:jc w:val="center"/>
              <w:rPr>
                <w:b/>
                <w:bCs/>
                <w:lang w:val="fr-FR"/>
              </w:rPr>
            </w:pPr>
            <w:r w:rsidRPr="00E17E95">
              <w:rPr>
                <w:b/>
                <w:bCs/>
                <w:lang w:val="fr-FR"/>
              </w:rPr>
              <w:t xml:space="preserve">Techniques d’information et de communication. </w:t>
            </w:r>
            <w:r w:rsidRPr="00E17E95">
              <w:rPr>
                <w:b/>
                <w:bCs/>
              </w:rPr>
              <w:t>Kouadri. Amphi 2</w:t>
            </w:r>
          </w:p>
        </w:tc>
      </w:tr>
      <w:tr w:rsidR="008F015B" w:rsidRPr="00490C1C" w:rsidTr="0024401C">
        <w:tc>
          <w:tcPr>
            <w:tcW w:w="1136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Jour</w:t>
            </w:r>
          </w:p>
        </w:tc>
        <w:tc>
          <w:tcPr>
            <w:tcW w:w="1268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Horaires</w:t>
            </w:r>
          </w:p>
        </w:tc>
        <w:tc>
          <w:tcPr>
            <w:tcW w:w="3665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1</w:t>
            </w:r>
          </w:p>
        </w:tc>
        <w:tc>
          <w:tcPr>
            <w:tcW w:w="3959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2</w:t>
            </w:r>
          </w:p>
        </w:tc>
        <w:tc>
          <w:tcPr>
            <w:tcW w:w="4192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3</w:t>
            </w:r>
          </w:p>
        </w:tc>
      </w:tr>
      <w:tr w:rsidR="008F015B" w:rsidRPr="00FE7BEB" w:rsidTr="0024401C">
        <w:tc>
          <w:tcPr>
            <w:tcW w:w="1136" w:type="dxa"/>
            <w:vMerge w:val="restart"/>
          </w:tcPr>
          <w:p w:rsidR="008F015B" w:rsidRPr="00490C1C" w:rsidRDefault="008F015B" w:rsidP="00E30C1E">
            <w:pPr>
              <w:rPr>
                <w:b/>
                <w:bCs/>
                <w:lang w:val="fr-FR"/>
              </w:rPr>
            </w:pPr>
            <w:r w:rsidRPr="00490C1C">
              <w:rPr>
                <w:b/>
                <w:bCs/>
                <w:lang w:val="fr-FR"/>
              </w:rPr>
              <w:t>Mercredi</w:t>
            </w:r>
          </w:p>
        </w:tc>
        <w:tc>
          <w:tcPr>
            <w:tcW w:w="1268" w:type="dxa"/>
          </w:tcPr>
          <w:p w:rsidR="008F015B" w:rsidRPr="00490C1C" w:rsidRDefault="008F015B" w:rsidP="00E30C1E">
            <w:pPr>
              <w:rPr>
                <w:lang w:val="fr-FR"/>
              </w:rPr>
            </w:pPr>
            <w:r w:rsidRPr="00490C1C">
              <w:rPr>
                <w:lang w:val="fr-FR"/>
              </w:rPr>
              <w:t>8h-9h30</w:t>
            </w:r>
          </w:p>
        </w:tc>
        <w:tc>
          <w:tcPr>
            <w:tcW w:w="3665" w:type="dxa"/>
          </w:tcPr>
          <w:p w:rsidR="00CC081B" w:rsidRPr="00490C1C" w:rsidRDefault="00CC081B" w:rsidP="00CC081B">
            <w:pPr>
              <w:rPr>
                <w:lang w:val="fr-FR"/>
              </w:rPr>
            </w:pPr>
          </w:p>
        </w:tc>
        <w:tc>
          <w:tcPr>
            <w:tcW w:w="3959" w:type="dxa"/>
          </w:tcPr>
          <w:p w:rsidR="008F015B" w:rsidRPr="00490C1C" w:rsidRDefault="008F015B" w:rsidP="00292BCD">
            <w:pPr>
              <w:rPr>
                <w:lang w:val="fr-FR"/>
              </w:rPr>
            </w:pPr>
          </w:p>
        </w:tc>
        <w:tc>
          <w:tcPr>
            <w:tcW w:w="4192" w:type="dxa"/>
          </w:tcPr>
          <w:p w:rsidR="008F015B" w:rsidRPr="00490C1C" w:rsidRDefault="008F015B" w:rsidP="00D60C70">
            <w:pPr>
              <w:rPr>
                <w:lang w:val="fr-FR"/>
              </w:rPr>
            </w:pPr>
          </w:p>
        </w:tc>
      </w:tr>
      <w:tr w:rsidR="008F015B" w:rsidRPr="00FE7BEB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pPr>
              <w:rPr>
                <w:lang w:val="fr-FR"/>
              </w:rPr>
            </w:pPr>
            <w:r w:rsidRPr="00490C1C">
              <w:rPr>
                <w:lang w:val="fr-FR"/>
              </w:rPr>
              <w:t>9h30-11h</w:t>
            </w:r>
          </w:p>
        </w:tc>
        <w:tc>
          <w:tcPr>
            <w:tcW w:w="3665" w:type="dxa"/>
          </w:tcPr>
          <w:p w:rsidR="0024401C" w:rsidRPr="001F2DE7" w:rsidRDefault="0024401C" w:rsidP="0024401C">
            <w:pPr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490C1C">
              <w:rPr>
                <w:lang w:val="fr-FR"/>
              </w:rPr>
              <w:t xml:space="preserve">Langue nationale. </w:t>
            </w:r>
            <w:r w:rsidRPr="00490C1C">
              <w:rPr>
                <w:sz w:val="28"/>
                <w:szCs w:val="28"/>
                <w:lang w:val="fr-FR"/>
              </w:rPr>
              <w:t xml:space="preserve">  </w:t>
            </w:r>
            <w:r w:rsidRPr="001F2DE7">
              <w:rPr>
                <w:rFonts w:cs="Arial"/>
                <w:b/>
                <w:bCs/>
                <w:sz w:val="28"/>
                <w:szCs w:val="28"/>
                <w:lang w:val="fr-FR"/>
              </w:rPr>
              <w:t>Bahloul.</w:t>
            </w:r>
          </w:p>
          <w:p w:rsidR="008F015B" w:rsidRPr="00490C1C" w:rsidRDefault="0024401C" w:rsidP="0024401C">
            <w:pPr>
              <w:rPr>
                <w:lang w:val="fr-FR"/>
              </w:rPr>
            </w:pPr>
            <w:r w:rsidRPr="001F2DE7">
              <w:rPr>
                <w:rFonts w:cs="Arial"/>
                <w:b/>
                <w:bCs/>
                <w:sz w:val="28"/>
                <w:szCs w:val="28"/>
                <w:lang w:val="fr-FR"/>
              </w:rPr>
              <w:t>Salle Moodle</w:t>
            </w:r>
          </w:p>
        </w:tc>
        <w:tc>
          <w:tcPr>
            <w:tcW w:w="3959" w:type="dxa"/>
          </w:tcPr>
          <w:p w:rsidR="00CC081B" w:rsidRPr="001F2DE7" w:rsidRDefault="008F015B" w:rsidP="00E30C1E">
            <w:pPr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490C1C">
              <w:rPr>
                <w:lang w:val="fr-FR"/>
              </w:rPr>
              <w:t xml:space="preserve">Langue nationale. </w:t>
            </w:r>
            <w:r w:rsidRPr="00490C1C">
              <w:rPr>
                <w:sz w:val="28"/>
                <w:szCs w:val="28"/>
                <w:lang w:val="fr-FR"/>
              </w:rPr>
              <w:t xml:space="preserve">  </w:t>
            </w:r>
            <w:r w:rsidRPr="001F2DE7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Bahloul. </w:t>
            </w:r>
          </w:p>
          <w:p w:rsidR="008F015B" w:rsidRPr="00490C1C" w:rsidRDefault="008F0374" w:rsidP="00E30C1E">
            <w:pPr>
              <w:rPr>
                <w:lang w:val="fr-FR"/>
              </w:rPr>
            </w:pPr>
            <w:r w:rsidRPr="001F2DE7">
              <w:rPr>
                <w:rFonts w:cs="Arial"/>
                <w:b/>
                <w:bCs/>
                <w:sz w:val="28"/>
                <w:szCs w:val="28"/>
                <w:lang w:val="fr-FR"/>
              </w:rPr>
              <w:t>Salle Moodle</w:t>
            </w:r>
          </w:p>
        </w:tc>
        <w:tc>
          <w:tcPr>
            <w:tcW w:w="4192" w:type="dxa"/>
          </w:tcPr>
          <w:p w:rsidR="0024401C" w:rsidRPr="001F2DE7" w:rsidRDefault="0024401C" w:rsidP="0024401C">
            <w:pPr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490C1C">
              <w:rPr>
                <w:lang w:val="fr-FR"/>
              </w:rPr>
              <w:t xml:space="preserve">Langue nationale. </w:t>
            </w:r>
            <w:r w:rsidRPr="00490C1C">
              <w:rPr>
                <w:sz w:val="28"/>
                <w:szCs w:val="28"/>
                <w:lang w:val="fr-FR"/>
              </w:rPr>
              <w:t xml:space="preserve">  </w:t>
            </w:r>
            <w:r w:rsidRPr="001F2DE7">
              <w:rPr>
                <w:rFonts w:cs="Arial"/>
                <w:b/>
                <w:bCs/>
                <w:sz w:val="28"/>
                <w:szCs w:val="28"/>
                <w:lang w:val="fr-FR"/>
              </w:rPr>
              <w:t>Bahloul.</w:t>
            </w:r>
          </w:p>
          <w:p w:rsidR="008F015B" w:rsidRPr="00490C1C" w:rsidRDefault="0024401C" w:rsidP="0024401C">
            <w:pPr>
              <w:rPr>
                <w:lang w:val="fr-FR"/>
              </w:rPr>
            </w:pPr>
            <w:r w:rsidRPr="001F2DE7">
              <w:rPr>
                <w:rFonts w:cs="Arial"/>
                <w:b/>
                <w:bCs/>
                <w:sz w:val="28"/>
                <w:szCs w:val="28"/>
                <w:lang w:val="fr-FR"/>
              </w:rPr>
              <w:t>Salle Moodle</w:t>
            </w:r>
          </w:p>
        </w:tc>
      </w:tr>
      <w:tr w:rsidR="008F015B" w:rsidRPr="00FE7BEB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pPr>
              <w:rPr>
                <w:lang w:val="fr-FR"/>
              </w:rPr>
            </w:pPr>
            <w:r w:rsidRPr="00490C1C">
              <w:rPr>
                <w:lang w:val="fr-FR"/>
              </w:rPr>
              <w:t>11h-12h30</w:t>
            </w:r>
          </w:p>
        </w:tc>
        <w:tc>
          <w:tcPr>
            <w:tcW w:w="3665" w:type="dxa"/>
          </w:tcPr>
          <w:p w:rsidR="008F015B" w:rsidRPr="00490C1C" w:rsidRDefault="008F015B" w:rsidP="0076178B">
            <w:pPr>
              <w:rPr>
                <w:lang w:val="fr-FR"/>
              </w:rPr>
            </w:pPr>
            <w:r w:rsidRPr="00490C1C">
              <w:rPr>
                <w:lang w:val="fr-FR"/>
              </w:rPr>
              <w:t xml:space="preserve">Compréhension et production écrite. Salle 6. Drouiche. </w:t>
            </w:r>
            <w:r w:rsidR="0024401C">
              <w:rPr>
                <w:b/>
                <w:bCs/>
                <w:lang w:val="fr-FR"/>
              </w:rPr>
              <w:t>SALLE 6</w:t>
            </w:r>
            <w:bookmarkStart w:id="0" w:name="_GoBack"/>
            <w:bookmarkEnd w:id="0"/>
          </w:p>
        </w:tc>
        <w:tc>
          <w:tcPr>
            <w:tcW w:w="3959" w:type="dxa"/>
          </w:tcPr>
          <w:p w:rsidR="008F015B" w:rsidRPr="00490C1C" w:rsidRDefault="008F015B" w:rsidP="009B7D83">
            <w:pPr>
              <w:rPr>
                <w:lang w:val="fr-FR"/>
              </w:rPr>
            </w:pPr>
          </w:p>
        </w:tc>
        <w:tc>
          <w:tcPr>
            <w:tcW w:w="4192" w:type="dxa"/>
          </w:tcPr>
          <w:p w:rsidR="008F015B" w:rsidRPr="00BC300D" w:rsidRDefault="008F015B" w:rsidP="00E30C1E">
            <w:pPr>
              <w:rPr>
                <w:lang w:val="fr-FR"/>
              </w:rPr>
            </w:pPr>
            <w:r w:rsidRPr="00BC300D">
              <w:rPr>
                <w:lang w:val="fr-FR"/>
              </w:rPr>
              <w:t xml:space="preserve">Introduction à la didactique .Aich. </w:t>
            </w:r>
            <w:r w:rsidRPr="00BC300D">
              <w:rPr>
                <w:b/>
                <w:bCs/>
                <w:lang w:val="fr-FR"/>
              </w:rPr>
              <w:t>SALLE 8</w:t>
            </w:r>
          </w:p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pPr>
              <w:rPr>
                <w:lang w:val="fr-FR"/>
              </w:rPr>
            </w:pPr>
            <w:r w:rsidRPr="00490C1C">
              <w:rPr>
                <w:lang w:val="fr-FR"/>
              </w:rPr>
              <w:t>12h30-14</w:t>
            </w:r>
          </w:p>
        </w:tc>
        <w:tc>
          <w:tcPr>
            <w:tcW w:w="11816" w:type="dxa"/>
            <w:gridSpan w:val="3"/>
          </w:tcPr>
          <w:p w:rsidR="008F015B" w:rsidRPr="00490C1C" w:rsidRDefault="008F015B" w:rsidP="00696458">
            <w:pPr>
              <w:jc w:val="center"/>
              <w:rPr>
                <w:b/>
                <w:bCs/>
                <w:lang w:val="fr-FR"/>
              </w:rPr>
            </w:pPr>
            <w:r w:rsidRPr="00490C1C">
              <w:rPr>
                <w:b/>
                <w:bCs/>
                <w:lang w:val="fr-FR"/>
              </w:rPr>
              <w:t>Psychologie cognitive. Amphi .</w:t>
            </w:r>
            <w:r w:rsidR="00986FCE">
              <w:rPr>
                <w:b/>
                <w:bCs/>
                <w:lang w:val="fr-FR"/>
              </w:rPr>
              <w:t>1</w:t>
            </w:r>
            <w:r w:rsidRPr="00490C1C">
              <w:rPr>
                <w:b/>
                <w:bCs/>
                <w:lang w:val="fr-FR"/>
              </w:rPr>
              <w:t xml:space="preserve"> Drouiche</w:t>
            </w:r>
          </w:p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pPr>
              <w:rPr>
                <w:lang w:val="fr-FR"/>
              </w:rPr>
            </w:pPr>
            <w:r w:rsidRPr="00490C1C">
              <w:rPr>
                <w:lang w:val="fr-FR"/>
              </w:rPr>
              <w:t>14h-15h30</w:t>
            </w:r>
          </w:p>
        </w:tc>
        <w:tc>
          <w:tcPr>
            <w:tcW w:w="11816" w:type="dxa"/>
            <w:gridSpan w:val="3"/>
          </w:tcPr>
          <w:p w:rsidR="008F015B" w:rsidRPr="00490C1C" w:rsidRDefault="008F015B" w:rsidP="00696458">
            <w:pPr>
              <w:jc w:val="center"/>
              <w:rPr>
                <w:b/>
                <w:bCs/>
                <w:lang w:val="fr-FR"/>
              </w:rPr>
            </w:pPr>
            <w:r w:rsidRPr="00490C1C">
              <w:rPr>
                <w:b/>
                <w:bCs/>
                <w:lang w:val="fr-FR"/>
              </w:rPr>
              <w:t xml:space="preserve">Linguistique. Amphi . </w:t>
            </w:r>
            <w:r w:rsidR="00986FCE">
              <w:rPr>
                <w:b/>
                <w:bCs/>
                <w:lang w:val="fr-FR"/>
              </w:rPr>
              <w:t xml:space="preserve">1. </w:t>
            </w:r>
            <w:r w:rsidRPr="00490C1C">
              <w:rPr>
                <w:b/>
                <w:bCs/>
                <w:lang w:val="fr-FR"/>
              </w:rPr>
              <w:t>Hachouf</w:t>
            </w:r>
          </w:p>
        </w:tc>
      </w:tr>
      <w:tr w:rsidR="008F015B" w:rsidRPr="00490C1C" w:rsidTr="0024401C">
        <w:tc>
          <w:tcPr>
            <w:tcW w:w="14220" w:type="dxa"/>
            <w:gridSpan w:val="5"/>
          </w:tcPr>
          <w:p w:rsidR="008F015B" w:rsidRPr="00490C1C" w:rsidRDefault="008F015B" w:rsidP="00696458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8F015B" w:rsidRPr="00490C1C" w:rsidTr="0024401C">
        <w:tc>
          <w:tcPr>
            <w:tcW w:w="1136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Jour</w:t>
            </w:r>
          </w:p>
        </w:tc>
        <w:tc>
          <w:tcPr>
            <w:tcW w:w="1268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Horaires</w:t>
            </w:r>
          </w:p>
        </w:tc>
        <w:tc>
          <w:tcPr>
            <w:tcW w:w="3665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1</w:t>
            </w:r>
          </w:p>
        </w:tc>
        <w:tc>
          <w:tcPr>
            <w:tcW w:w="3959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2</w:t>
            </w:r>
          </w:p>
        </w:tc>
        <w:tc>
          <w:tcPr>
            <w:tcW w:w="4192" w:type="dxa"/>
          </w:tcPr>
          <w:p w:rsidR="008F015B" w:rsidRPr="00490C1C" w:rsidRDefault="008F015B" w:rsidP="00DE2B39">
            <w:pPr>
              <w:rPr>
                <w:b/>
                <w:bCs/>
              </w:rPr>
            </w:pPr>
            <w:r w:rsidRPr="00490C1C">
              <w:rPr>
                <w:b/>
                <w:bCs/>
              </w:rPr>
              <w:t>Groupe 3</w:t>
            </w:r>
          </w:p>
        </w:tc>
      </w:tr>
      <w:tr w:rsidR="008F015B" w:rsidRPr="00490C1C" w:rsidTr="0024401C">
        <w:trPr>
          <w:trHeight w:val="532"/>
        </w:trPr>
        <w:tc>
          <w:tcPr>
            <w:tcW w:w="1136" w:type="dxa"/>
            <w:vMerge w:val="restart"/>
          </w:tcPr>
          <w:p w:rsidR="008F015B" w:rsidRPr="00490C1C" w:rsidRDefault="008F015B" w:rsidP="00E30C1E">
            <w:pPr>
              <w:rPr>
                <w:lang w:val="fr-FR"/>
              </w:rPr>
            </w:pPr>
            <w:r w:rsidRPr="00490C1C">
              <w:rPr>
                <w:lang w:val="fr-FR"/>
              </w:rPr>
              <w:t>Jeudi</w:t>
            </w: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rPr>
                <w:lang w:val="fr-FR"/>
              </w:rPr>
              <w:t>8h-9</w:t>
            </w:r>
            <w:r w:rsidRPr="00490C1C">
              <w:t>h30</w:t>
            </w:r>
          </w:p>
        </w:tc>
        <w:tc>
          <w:tcPr>
            <w:tcW w:w="11816" w:type="dxa"/>
            <w:gridSpan w:val="3"/>
          </w:tcPr>
          <w:p w:rsidR="008F015B" w:rsidRPr="00490C1C" w:rsidRDefault="008F015B" w:rsidP="0071449B">
            <w:pPr>
              <w:jc w:val="center"/>
              <w:rPr>
                <w:b/>
                <w:bCs/>
              </w:rPr>
            </w:pPr>
          </w:p>
        </w:tc>
      </w:tr>
      <w:tr w:rsidR="008F015B" w:rsidRPr="00FE7BEB" w:rsidTr="0024401C">
        <w:tc>
          <w:tcPr>
            <w:tcW w:w="1136" w:type="dxa"/>
            <w:vMerge/>
          </w:tcPr>
          <w:p w:rsidR="008F015B" w:rsidRPr="00490C1C" w:rsidRDefault="008F015B" w:rsidP="00E30C1E"/>
        </w:tc>
        <w:tc>
          <w:tcPr>
            <w:tcW w:w="1268" w:type="dxa"/>
          </w:tcPr>
          <w:p w:rsidR="008F015B" w:rsidRPr="00490C1C" w:rsidRDefault="008F015B" w:rsidP="00E30C1E">
            <w:r w:rsidRPr="00490C1C">
              <w:t>9h30-11h</w:t>
            </w:r>
          </w:p>
        </w:tc>
        <w:tc>
          <w:tcPr>
            <w:tcW w:w="11816" w:type="dxa"/>
            <w:gridSpan w:val="3"/>
          </w:tcPr>
          <w:p w:rsidR="008F015B" w:rsidRPr="00490C1C" w:rsidRDefault="008F015B" w:rsidP="00DF1538">
            <w:pPr>
              <w:jc w:val="center"/>
              <w:rPr>
                <w:b/>
                <w:bCs/>
                <w:lang w:val="fr-FR"/>
              </w:rPr>
            </w:pPr>
            <w:r w:rsidRPr="00490C1C">
              <w:rPr>
                <w:b/>
                <w:bCs/>
                <w:lang w:val="fr-FR"/>
              </w:rPr>
              <w:t xml:space="preserve">Techniques de recherches. Amphi. </w:t>
            </w:r>
            <w:r w:rsidR="00986FCE">
              <w:rPr>
                <w:b/>
                <w:bCs/>
                <w:lang w:val="fr-FR"/>
              </w:rPr>
              <w:t>2</w:t>
            </w:r>
            <w:r w:rsidR="00955248">
              <w:rPr>
                <w:b/>
                <w:bCs/>
                <w:lang w:val="fr-FR"/>
              </w:rPr>
              <w:t xml:space="preserve">. </w:t>
            </w:r>
            <w:r w:rsidRPr="00490C1C">
              <w:rPr>
                <w:b/>
                <w:bCs/>
                <w:lang w:val="fr-FR"/>
              </w:rPr>
              <w:t>Cedah</w:t>
            </w:r>
          </w:p>
        </w:tc>
      </w:tr>
      <w:tr w:rsidR="008F015B" w:rsidRPr="00FE7BEB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t>11h-12h30</w:t>
            </w:r>
          </w:p>
        </w:tc>
        <w:tc>
          <w:tcPr>
            <w:tcW w:w="11816" w:type="dxa"/>
            <w:gridSpan w:val="3"/>
          </w:tcPr>
          <w:p w:rsidR="008F015B" w:rsidRPr="00490C1C" w:rsidRDefault="008F015B" w:rsidP="00944060">
            <w:pPr>
              <w:jc w:val="center"/>
              <w:rPr>
                <w:b/>
                <w:bCs/>
                <w:lang w:val="fr-FR"/>
              </w:rPr>
            </w:pPr>
            <w:r w:rsidRPr="00490C1C">
              <w:rPr>
                <w:b/>
                <w:bCs/>
                <w:lang w:val="fr-FR"/>
              </w:rPr>
              <w:t xml:space="preserve">Traduction et interprétariat. Amphi. </w:t>
            </w:r>
            <w:r w:rsidR="00986FCE">
              <w:rPr>
                <w:b/>
                <w:bCs/>
                <w:lang w:val="fr-FR"/>
              </w:rPr>
              <w:t xml:space="preserve">2. </w:t>
            </w:r>
            <w:r w:rsidRPr="00490C1C">
              <w:rPr>
                <w:b/>
                <w:bCs/>
                <w:lang w:val="fr-FR"/>
              </w:rPr>
              <w:t>Touati</w:t>
            </w:r>
          </w:p>
        </w:tc>
      </w:tr>
      <w:tr w:rsidR="008F015B" w:rsidRPr="00490C1C" w:rsidTr="0024401C">
        <w:tc>
          <w:tcPr>
            <w:tcW w:w="1136" w:type="dxa"/>
            <w:vMerge/>
          </w:tcPr>
          <w:p w:rsidR="008F015B" w:rsidRPr="00490C1C" w:rsidRDefault="008F015B" w:rsidP="00E30C1E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8F015B" w:rsidRPr="00490C1C" w:rsidRDefault="008F015B" w:rsidP="00E30C1E">
            <w:r w:rsidRPr="00490C1C">
              <w:t>12h30-14</w:t>
            </w:r>
          </w:p>
        </w:tc>
        <w:tc>
          <w:tcPr>
            <w:tcW w:w="3665" w:type="dxa"/>
          </w:tcPr>
          <w:p w:rsidR="008F015B" w:rsidRPr="00490C1C" w:rsidRDefault="008F015B" w:rsidP="00E30C1E"/>
        </w:tc>
        <w:tc>
          <w:tcPr>
            <w:tcW w:w="3959" w:type="dxa"/>
          </w:tcPr>
          <w:p w:rsidR="008F015B" w:rsidRPr="00490C1C" w:rsidRDefault="008F015B" w:rsidP="00E30C1E"/>
        </w:tc>
        <w:tc>
          <w:tcPr>
            <w:tcW w:w="4192" w:type="dxa"/>
          </w:tcPr>
          <w:p w:rsidR="008F015B" w:rsidRPr="00490C1C" w:rsidRDefault="008F015B" w:rsidP="00E30C1E"/>
        </w:tc>
      </w:tr>
    </w:tbl>
    <w:p w:rsidR="00C62073" w:rsidRPr="00D378EC" w:rsidRDefault="00C62073"/>
    <w:sectPr w:rsidR="00C62073" w:rsidRPr="00D378EC" w:rsidSect="001C31A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50" w:rsidRDefault="002F3250" w:rsidP="00E33FF4">
      <w:pPr>
        <w:spacing w:after="0" w:line="240" w:lineRule="auto"/>
      </w:pPr>
      <w:r>
        <w:separator/>
      </w:r>
    </w:p>
  </w:endnote>
  <w:endnote w:type="continuationSeparator" w:id="0">
    <w:p w:rsidR="002F3250" w:rsidRDefault="002F3250" w:rsidP="00E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8418"/>
      <w:docPartObj>
        <w:docPartGallery w:val="Page Numbers (Bottom of Page)"/>
        <w:docPartUnique/>
      </w:docPartObj>
    </w:sdtPr>
    <w:sdtEndPr/>
    <w:sdtContent>
      <w:p w:rsidR="00E33FF4" w:rsidRDefault="008B55E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8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3FF4" w:rsidRDefault="00E33F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50" w:rsidRDefault="002F3250" w:rsidP="00E33FF4">
      <w:pPr>
        <w:spacing w:after="0" w:line="240" w:lineRule="auto"/>
      </w:pPr>
      <w:r>
        <w:separator/>
      </w:r>
    </w:p>
  </w:footnote>
  <w:footnote w:type="continuationSeparator" w:id="0">
    <w:p w:rsidR="002F3250" w:rsidRDefault="002F3250" w:rsidP="00E33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19"/>
    <w:rsid w:val="00002507"/>
    <w:rsid w:val="000140A3"/>
    <w:rsid w:val="00044C49"/>
    <w:rsid w:val="000506E7"/>
    <w:rsid w:val="000508C2"/>
    <w:rsid w:val="00062755"/>
    <w:rsid w:val="00062977"/>
    <w:rsid w:val="0009213A"/>
    <w:rsid w:val="0009776B"/>
    <w:rsid w:val="000A6B37"/>
    <w:rsid w:val="000B77DA"/>
    <w:rsid w:val="000B7874"/>
    <w:rsid w:val="000D31A1"/>
    <w:rsid w:val="000D3CFA"/>
    <w:rsid w:val="00102087"/>
    <w:rsid w:val="001406F6"/>
    <w:rsid w:val="00140BD9"/>
    <w:rsid w:val="00145DE4"/>
    <w:rsid w:val="00147B5F"/>
    <w:rsid w:val="00153995"/>
    <w:rsid w:val="00160D03"/>
    <w:rsid w:val="001631C6"/>
    <w:rsid w:val="00167147"/>
    <w:rsid w:val="00170028"/>
    <w:rsid w:val="00174C29"/>
    <w:rsid w:val="00177463"/>
    <w:rsid w:val="00181736"/>
    <w:rsid w:val="0018431D"/>
    <w:rsid w:val="001B1FD2"/>
    <w:rsid w:val="001C31A8"/>
    <w:rsid w:val="001C3D11"/>
    <w:rsid w:val="001C40A1"/>
    <w:rsid w:val="001E24A3"/>
    <w:rsid w:val="001E3A86"/>
    <w:rsid w:val="001E3CAD"/>
    <w:rsid w:val="001F2014"/>
    <w:rsid w:val="001F2DE7"/>
    <w:rsid w:val="00207432"/>
    <w:rsid w:val="0021137F"/>
    <w:rsid w:val="0024401C"/>
    <w:rsid w:val="00251D23"/>
    <w:rsid w:val="002601D8"/>
    <w:rsid w:val="002717D5"/>
    <w:rsid w:val="002744F0"/>
    <w:rsid w:val="00292BCD"/>
    <w:rsid w:val="002A6417"/>
    <w:rsid w:val="002C0021"/>
    <w:rsid w:val="002C0582"/>
    <w:rsid w:val="002E6FD4"/>
    <w:rsid w:val="002F3250"/>
    <w:rsid w:val="002F6D18"/>
    <w:rsid w:val="0036522E"/>
    <w:rsid w:val="003663ED"/>
    <w:rsid w:val="00384210"/>
    <w:rsid w:val="003B0B3C"/>
    <w:rsid w:val="003C7BFB"/>
    <w:rsid w:val="003D7CCB"/>
    <w:rsid w:val="003E3857"/>
    <w:rsid w:val="003F647D"/>
    <w:rsid w:val="00407EEA"/>
    <w:rsid w:val="00413B10"/>
    <w:rsid w:val="00432778"/>
    <w:rsid w:val="0044323A"/>
    <w:rsid w:val="00444426"/>
    <w:rsid w:val="00481192"/>
    <w:rsid w:val="00490C1C"/>
    <w:rsid w:val="004C4030"/>
    <w:rsid w:val="004E3EC7"/>
    <w:rsid w:val="005371CA"/>
    <w:rsid w:val="0055508E"/>
    <w:rsid w:val="00566416"/>
    <w:rsid w:val="00572C3F"/>
    <w:rsid w:val="005802E6"/>
    <w:rsid w:val="0059550F"/>
    <w:rsid w:val="00595B04"/>
    <w:rsid w:val="005C1901"/>
    <w:rsid w:val="005D6896"/>
    <w:rsid w:val="005E4F2F"/>
    <w:rsid w:val="005F7268"/>
    <w:rsid w:val="005F7BDB"/>
    <w:rsid w:val="006003C7"/>
    <w:rsid w:val="00602A55"/>
    <w:rsid w:val="00616849"/>
    <w:rsid w:val="00652F74"/>
    <w:rsid w:val="00654414"/>
    <w:rsid w:val="00657FB6"/>
    <w:rsid w:val="00662ED3"/>
    <w:rsid w:val="006654AD"/>
    <w:rsid w:val="006774CF"/>
    <w:rsid w:val="00696458"/>
    <w:rsid w:val="006A7365"/>
    <w:rsid w:val="006B7A74"/>
    <w:rsid w:val="006C7108"/>
    <w:rsid w:val="006D2224"/>
    <w:rsid w:val="006D5676"/>
    <w:rsid w:val="00704CE2"/>
    <w:rsid w:val="0071449B"/>
    <w:rsid w:val="007468D3"/>
    <w:rsid w:val="0076178B"/>
    <w:rsid w:val="007778B2"/>
    <w:rsid w:val="00782F2F"/>
    <w:rsid w:val="00783C74"/>
    <w:rsid w:val="007921DF"/>
    <w:rsid w:val="007B104E"/>
    <w:rsid w:val="007B59DB"/>
    <w:rsid w:val="007C5E9A"/>
    <w:rsid w:val="007D4A5F"/>
    <w:rsid w:val="007E0B3B"/>
    <w:rsid w:val="007E7119"/>
    <w:rsid w:val="00801E6C"/>
    <w:rsid w:val="00811912"/>
    <w:rsid w:val="00813E9E"/>
    <w:rsid w:val="00863915"/>
    <w:rsid w:val="00864131"/>
    <w:rsid w:val="00865C27"/>
    <w:rsid w:val="00866938"/>
    <w:rsid w:val="008A6F70"/>
    <w:rsid w:val="008A72B7"/>
    <w:rsid w:val="008B31D2"/>
    <w:rsid w:val="008B4A02"/>
    <w:rsid w:val="008B55EA"/>
    <w:rsid w:val="008F015B"/>
    <w:rsid w:val="008F0374"/>
    <w:rsid w:val="008F6EC1"/>
    <w:rsid w:val="009118A1"/>
    <w:rsid w:val="009258CC"/>
    <w:rsid w:val="00932323"/>
    <w:rsid w:val="00944060"/>
    <w:rsid w:val="00955248"/>
    <w:rsid w:val="00965AD4"/>
    <w:rsid w:val="009726C8"/>
    <w:rsid w:val="00982E50"/>
    <w:rsid w:val="00986FCE"/>
    <w:rsid w:val="009B4BAF"/>
    <w:rsid w:val="009B7D23"/>
    <w:rsid w:val="009B7D83"/>
    <w:rsid w:val="009E20DC"/>
    <w:rsid w:val="009E36DD"/>
    <w:rsid w:val="009F6D91"/>
    <w:rsid w:val="00A1783C"/>
    <w:rsid w:val="00A21B79"/>
    <w:rsid w:val="00A53E6D"/>
    <w:rsid w:val="00A62A2F"/>
    <w:rsid w:val="00A871EE"/>
    <w:rsid w:val="00A90629"/>
    <w:rsid w:val="00AA1C2D"/>
    <w:rsid w:val="00AA3AAF"/>
    <w:rsid w:val="00AB32CB"/>
    <w:rsid w:val="00AD7616"/>
    <w:rsid w:val="00AE2218"/>
    <w:rsid w:val="00AE25A6"/>
    <w:rsid w:val="00AF01A4"/>
    <w:rsid w:val="00AF3CAD"/>
    <w:rsid w:val="00B03649"/>
    <w:rsid w:val="00B12D3C"/>
    <w:rsid w:val="00B1763E"/>
    <w:rsid w:val="00B21766"/>
    <w:rsid w:val="00B32914"/>
    <w:rsid w:val="00BC1E7A"/>
    <w:rsid w:val="00BC300D"/>
    <w:rsid w:val="00C2744A"/>
    <w:rsid w:val="00C37072"/>
    <w:rsid w:val="00C56C2C"/>
    <w:rsid w:val="00C62073"/>
    <w:rsid w:val="00C63AC5"/>
    <w:rsid w:val="00C77630"/>
    <w:rsid w:val="00CC081B"/>
    <w:rsid w:val="00CC2DC1"/>
    <w:rsid w:val="00CC42EF"/>
    <w:rsid w:val="00CD280C"/>
    <w:rsid w:val="00CE37DF"/>
    <w:rsid w:val="00CE624A"/>
    <w:rsid w:val="00CF211E"/>
    <w:rsid w:val="00CF519F"/>
    <w:rsid w:val="00D16C80"/>
    <w:rsid w:val="00D24CEC"/>
    <w:rsid w:val="00D32525"/>
    <w:rsid w:val="00D33E4E"/>
    <w:rsid w:val="00D35A32"/>
    <w:rsid w:val="00D378EC"/>
    <w:rsid w:val="00D52E29"/>
    <w:rsid w:val="00D574BF"/>
    <w:rsid w:val="00D60C70"/>
    <w:rsid w:val="00D726A7"/>
    <w:rsid w:val="00D7544E"/>
    <w:rsid w:val="00D84D5F"/>
    <w:rsid w:val="00D864B9"/>
    <w:rsid w:val="00DA4071"/>
    <w:rsid w:val="00DC2E8B"/>
    <w:rsid w:val="00DC7D5A"/>
    <w:rsid w:val="00DF1538"/>
    <w:rsid w:val="00E07DAD"/>
    <w:rsid w:val="00E10454"/>
    <w:rsid w:val="00E112BC"/>
    <w:rsid w:val="00E143F6"/>
    <w:rsid w:val="00E16367"/>
    <w:rsid w:val="00E17E95"/>
    <w:rsid w:val="00E231BF"/>
    <w:rsid w:val="00E33FF4"/>
    <w:rsid w:val="00E36739"/>
    <w:rsid w:val="00E36D46"/>
    <w:rsid w:val="00E4014C"/>
    <w:rsid w:val="00E77A5E"/>
    <w:rsid w:val="00EF32C0"/>
    <w:rsid w:val="00EF34B6"/>
    <w:rsid w:val="00EF6C14"/>
    <w:rsid w:val="00EF737E"/>
    <w:rsid w:val="00F12C1F"/>
    <w:rsid w:val="00F161F9"/>
    <w:rsid w:val="00F170C5"/>
    <w:rsid w:val="00F21836"/>
    <w:rsid w:val="00F23322"/>
    <w:rsid w:val="00F434BD"/>
    <w:rsid w:val="00F6314B"/>
    <w:rsid w:val="00F718A5"/>
    <w:rsid w:val="00F77EA5"/>
    <w:rsid w:val="00F90FE0"/>
    <w:rsid w:val="00FA372F"/>
    <w:rsid w:val="00FB0E61"/>
    <w:rsid w:val="00FC4BA1"/>
    <w:rsid w:val="00FD3603"/>
    <w:rsid w:val="00FE1AFE"/>
    <w:rsid w:val="00FE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D9E31-5B85-46E5-AADE-26EBEF7A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7119"/>
    <w:pPr>
      <w:spacing w:after="160" w:line="259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7119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3FF4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FF4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5020-9077-4550-B1A6-3B04768C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2022</cp:lastModifiedBy>
  <cp:revision>4</cp:revision>
  <dcterms:created xsi:type="dcterms:W3CDTF">2023-01-25T09:09:00Z</dcterms:created>
  <dcterms:modified xsi:type="dcterms:W3CDTF">2023-01-25T10:07:00Z</dcterms:modified>
</cp:coreProperties>
</file>